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8C7B">
      <w:pPr>
        <w:spacing w:line="440" w:lineRule="exact"/>
        <w:rPr>
          <w:rFonts w:ascii="宋体" w:hAnsi="宋体"/>
          <w:b/>
          <w:bCs/>
          <w:color w:val="000000"/>
          <w:spacing w:val="20"/>
        </w:rPr>
      </w:pPr>
      <w:r>
        <w:rPr>
          <w:rFonts w:hint="eastAsia" w:ascii="宋体" w:hAnsi="宋体"/>
          <w:color w:val="000000"/>
        </w:rPr>
        <w:t>附件：</w:t>
      </w:r>
    </w:p>
    <w:p w14:paraId="75ED4EEE">
      <w:pPr>
        <w:spacing w:line="440" w:lineRule="exact"/>
        <w:jc w:val="center"/>
        <w:rPr>
          <w:rFonts w:ascii="方正大标宋简体" w:hAnsi="宋体"/>
          <w:bCs/>
          <w:spacing w:val="20"/>
          <w:sz w:val="32"/>
          <w:szCs w:val="32"/>
        </w:rPr>
      </w:pPr>
      <w:r>
        <w:rPr>
          <w:rFonts w:ascii="方正大标宋简体" w:hAnsi="方正大标宋简体"/>
          <w:bCs/>
          <w:spacing w:val="20"/>
          <w:sz w:val="32"/>
          <w:szCs w:val="32"/>
        </w:rPr>
        <w:t>阜阳师范大学</w:t>
      </w:r>
      <w:r>
        <w:rPr>
          <w:rFonts w:hint="eastAsia" w:ascii="方正大标宋简体" w:hAnsi="方正大标宋简体"/>
          <w:bCs/>
          <w:spacing w:val="20"/>
          <w:sz w:val="32"/>
          <w:szCs w:val="32"/>
        </w:rPr>
        <w:t>临时调课申请表</w:t>
      </w:r>
    </w:p>
    <w:p w14:paraId="2BF9F13B">
      <w:pPr>
        <w:adjustRightInd w:val="0"/>
        <w:spacing w:line="440" w:lineRule="exact"/>
        <w:jc w:val="center"/>
        <w:rPr>
          <w:rFonts w:ascii="楷体_GB2312" w:hAnsi="宋体" w:eastAsia="楷体_GB2312"/>
          <w:color w:val="000000"/>
        </w:rPr>
      </w:pPr>
      <w:r>
        <w:rPr>
          <w:rFonts w:hint="eastAsia" w:ascii="楷体_GB2312" w:hAnsi="宋体" w:eastAsia="楷体_GB2312"/>
          <w:color w:val="000000"/>
        </w:rPr>
        <w:t>（        ——       学年度第    学期）</w:t>
      </w:r>
    </w:p>
    <w:tbl>
      <w:tblPr>
        <w:tblStyle w:val="4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76"/>
        <w:gridCol w:w="720"/>
        <w:gridCol w:w="141"/>
        <w:gridCol w:w="497"/>
        <w:gridCol w:w="1188"/>
        <w:gridCol w:w="583"/>
        <w:gridCol w:w="223"/>
        <w:gridCol w:w="1903"/>
        <w:gridCol w:w="1866"/>
        <w:gridCol w:w="44"/>
      </w:tblGrid>
      <w:tr w14:paraId="25CC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68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2626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课程名称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3EC0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EF0A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上课时间</w:t>
            </w:r>
          </w:p>
          <w:p w14:paraId="25D241A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上课地点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6B08">
            <w:pPr>
              <w:spacing w:line="300" w:lineRule="auto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月   日  </w:t>
            </w:r>
            <w:r>
              <w:rPr>
                <w:rFonts w:hint="eastAsia" w:ascii="宋体" w:hAnsi="宋体"/>
                <w:color w:val="000000"/>
              </w:rPr>
              <w:t>星期   第      节，      教室</w:t>
            </w:r>
          </w:p>
        </w:tc>
      </w:tr>
      <w:tr w14:paraId="35E1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68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4B59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开课班级</w:t>
            </w:r>
          </w:p>
        </w:tc>
        <w:tc>
          <w:tcPr>
            <w:tcW w:w="8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61EA">
            <w:pPr>
              <w:spacing w:line="300" w:lineRule="auto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学院         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专业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级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班</w:t>
            </w:r>
          </w:p>
        </w:tc>
      </w:tr>
      <w:tr w14:paraId="148B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68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1BC6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教师姓名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065B">
            <w:pPr>
              <w:spacing w:line="300" w:lineRule="auto"/>
              <w:ind w:firstLine="390" w:firstLineChars="300"/>
              <w:rPr>
                <w:rFonts w:ascii="宋体" w:hAnsi="宋体"/>
                <w:color w:val="FF0000"/>
                <w:sz w:val="13"/>
                <w:szCs w:val="13"/>
              </w:rPr>
            </w:pPr>
          </w:p>
          <w:p w14:paraId="67BB5391">
            <w:pPr>
              <w:spacing w:line="300" w:lineRule="auto"/>
              <w:ind w:firstLine="390" w:firstLineChars="300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DD4F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EE4C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C835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所在学院</w:t>
            </w:r>
          </w:p>
        </w:tc>
        <w:tc>
          <w:tcPr>
            <w:tcW w:w="3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50A0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14:paraId="080F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168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5D03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调课事由</w:t>
            </w:r>
          </w:p>
        </w:tc>
        <w:tc>
          <w:tcPr>
            <w:tcW w:w="8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F2D7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4E1E0A2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71796C03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5A319F1B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69FC1DCB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0AD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722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E942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课程调整方案</w:t>
            </w:r>
          </w:p>
        </w:tc>
        <w:tc>
          <w:tcPr>
            <w:tcW w:w="8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7E89">
            <w:pPr>
              <w:spacing w:line="300" w:lineRule="auto"/>
              <w:ind w:left="317" w:hanging="317" w:hangingChars="151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1．调整时间地点为：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月   日   </w:t>
            </w:r>
            <w:r>
              <w:rPr>
                <w:rFonts w:hint="eastAsia" w:ascii="宋体" w:hAnsi="宋体"/>
                <w:color w:val="000000"/>
              </w:rPr>
              <w:t xml:space="preserve">星期     第       节，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教室。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</w:tr>
      <w:tr w14:paraId="34D0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836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7B8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5CB4">
            <w:pPr>
              <w:spacing w:line="300" w:lineRule="auto"/>
              <w:ind w:left="720" w:hanging="7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2．调整任课教师为：                   学院          老师。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</w:tr>
      <w:tr w14:paraId="5938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986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9FE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37CE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3．与其他课程对调：调整至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月   日   </w:t>
            </w:r>
            <w:r>
              <w:rPr>
                <w:rFonts w:hint="eastAsia" w:ascii="宋体" w:hAnsi="宋体"/>
                <w:color w:val="000000"/>
              </w:rPr>
              <w:t xml:space="preserve">星期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第      节，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教室，并已征得对调课程任课教师 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同意。</w:t>
            </w:r>
            <w:bookmarkStart w:id="0" w:name="_GoBack"/>
            <w:bookmarkEnd w:id="0"/>
          </w:p>
        </w:tc>
      </w:tr>
      <w:tr w14:paraId="52E8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63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63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34A0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4．其它调整形式：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</w:tr>
      <w:tr w14:paraId="691D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95F2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审批意见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55FF"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教研室主任       </w:t>
            </w:r>
          </w:p>
          <w:p w14:paraId="1AD1DEBF">
            <w:pPr>
              <w:spacing w:line="300" w:lineRule="auto"/>
              <w:jc w:val="right"/>
              <w:rPr>
                <w:rFonts w:ascii="宋体" w:hAnsi="宋体"/>
              </w:rPr>
            </w:pPr>
          </w:p>
          <w:p w14:paraId="005B0754">
            <w:pPr>
              <w:spacing w:line="30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 w14:paraId="3F34CEFF">
            <w:pPr>
              <w:spacing w:line="300" w:lineRule="auto"/>
              <w:jc w:val="right"/>
              <w:rPr>
                <w:rFonts w:ascii="宋体" w:hAnsi="宋体"/>
              </w:rPr>
            </w:pPr>
          </w:p>
          <w:p w14:paraId="67F5F04A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464EC6C8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6110456F">
            <w:pPr>
              <w:spacing w:line="30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（签名）</w:t>
            </w:r>
          </w:p>
          <w:p w14:paraId="09F9CEEA">
            <w:pPr>
              <w:spacing w:line="300" w:lineRule="auto"/>
              <w:ind w:right="10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日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E09F"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教学院长： </w:t>
            </w:r>
          </w:p>
          <w:p w14:paraId="44441BD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03ECC60D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2D768404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36B35622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572CBBEC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18FC3789">
            <w:pPr>
              <w:spacing w:line="30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（签名）</w:t>
            </w:r>
          </w:p>
          <w:p w14:paraId="207788CB"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 月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D87E"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教务处处长：</w:t>
            </w:r>
          </w:p>
          <w:p w14:paraId="00C73CE8">
            <w:pPr>
              <w:widowControl/>
              <w:jc w:val="left"/>
              <w:rPr>
                <w:rFonts w:ascii="宋体" w:hAnsi="宋体"/>
              </w:rPr>
            </w:pPr>
          </w:p>
          <w:p w14:paraId="76784FAB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00954697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79C1CA6C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6A3241B2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1A7F7A96">
            <w:pPr>
              <w:spacing w:line="30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（签名）</w:t>
            </w:r>
          </w:p>
          <w:p w14:paraId="345660BC">
            <w:pPr>
              <w:spacing w:line="30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年   月  日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A48A">
            <w:pPr>
              <w:spacing w:line="30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教学运行科</w:t>
            </w:r>
          </w:p>
          <w:p w14:paraId="2561FE9A">
            <w:pPr>
              <w:spacing w:line="30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（备案）：</w:t>
            </w:r>
          </w:p>
          <w:p w14:paraId="3B7123D3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7E78333C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64527FFA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250F3843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105D6F58">
            <w:pPr>
              <w:spacing w:line="30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DF6471E">
      <w:pPr>
        <w:spacing w:line="300" w:lineRule="auto"/>
        <w:ind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b/>
          <w:color w:val="000000"/>
        </w:rPr>
        <w:t>备注</w:t>
      </w:r>
      <w:r>
        <w:rPr>
          <w:rFonts w:hint="eastAsia" w:ascii="宋体" w:hAnsi="宋体"/>
          <w:color w:val="000000"/>
        </w:rPr>
        <w:t>：1.本申请表仅限于有特殊原因确需调整时填写，拟定合理调整方案，报相关领导审批同意；</w:t>
      </w:r>
    </w:p>
    <w:p w14:paraId="3C131367">
      <w:pPr>
        <w:ind w:firstLine="630" w:firstLineChars="3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2.本表需一式三份，教学运行科、教师所在学院、教师本人各一份；公共课程和跨学院课程，班级所在学院另需一份。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9F"/>
    <w:rsid w:val="0020517E"/>
    <w:rsid w:val="00230373"/>
    <w:rsid w:val="0026159B"/>
    <w:rsid w:val="00282123"/>
    <w:rsid w:val="003E7FA9"/>
    <w:rsid w:val="003F012C"/>
    <w:rsid w:val="00460F34"/>
    <w:rsid w:val="005461D7"/>
    <w:rsid w:val="005F570E"/>
    <w:rsid w:val="008468E5"/>
    <w:rsid w:val="0092485B"/>
    <w:rsid w:val="00937A55"/>
    <w:rsid w:val="009D7CB5"/>
    <w:rsid w:val="00A52A87"/>
    <w:rsid w:val="00A94797"/>
    <w:rsid w:val="00AC54CE"/>
    <w:rsid w:val="00B92171"/>
    <w:rsid w:val="00BB2966"/>
    <w:rsid w:val="00BE1418"/>
    <w:rsid w:val="00C475B3"/>
    <w:rsid w:val="00CB1AC7"/>
    <w:rsid w:val="00CD608B"/>
    <w:rsid w:val="00DD60A6"/>
    <w:rsid w:val="00E14BEE"/>
    <w:rsid w:val="00E77DBD"/>
    <w:rsid w:val="00EB437B"/>
    <w:rsid w:val="00ED1F9F"/>
    <w:rsid w:val="00F168CD"/>
    <w:rsid w:val="00FA32B9"/>
    <w:rsid w:val="7FC3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304</Characters>
  <Lines>4</Lines>
  <Paragraphs>1</Paragraphs>
  <TotalTime>0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2024-11-06T09:24:00Z</dcterms:created>
  <dc:creator>张文婷</dc:creator>
  <cp:lastModifiedBy>F</cp:lastModifiedBy>
  <dcterms:modified xsi:type="dcterms:W3CDTF">2025-09-16T07:14:48Z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eyJoZGlkIjoiMjE0NzVkZGZlNzA1YTA3ODE5MTQyMTc0NjEzMWMxNzciLCJ1c2VySWQiOiI0NDkzMjYyOTcifQ==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6A924D7CFF9F42C4BE0622236F570521_12</vt:lpwstr>
  </property>
</Properties>
</file>